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6747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700DC710" w14:textId="77777777" w:rsidR="0079234F" w:rsidRDefault="00392676">
      <w:pPr>
        <w:jc w:val="center"/>
        <w:rPr>
          <w:rStyle w:val="Nessuno"/>
        </w:rPr>
      </w:pPr>
      <w:r>
        <w:rPr>
          <w:rStyle w:val="Nessuno"/>
          <w:noProof/>
        </w:rPr>
        <w:drawing>
          <wp:inline distT="0" distB="0" distL="0" distR="0" wp14:anchorId="57927706" wp14:editId="28ED1133">
            <wp:extent cx="5786438" cy="1447800"/>
            <wp:effectExtent l="0" t="0" r="0" b="0"/>
            <wp:docPr id="1073741825" name="officeArt object" descr="cropped-TESTATA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pped-TESTATA-1.jpeg" descr="cropped-TESTATA-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B9A9A76" w14:textId="77777777" w:rsidR="0079234F" w:rsidRDefault="0079234F">
      <w:pPr>
        <w:jc w:val="center"/>
        <w:rPr>
          <w:rStyle w:val="Nessuno"/>
        </w:rPr>
      </w:pPr>
    </w:p>
    <w:p w14:paraId="7B4367AA" w14:textId="77777777" w:rsidR="00B6501D" w:rsidRDefault="00B6501D">
      <w:pPr>
        <w:jc w:val="center"/>
        <w:rPr>
          <w:rStyle w:val="Nessuno"/>
          <w:b/>
          <w:bCs/>
          <w:sz w:val="24"/>
          <w:szCs w:val="24"/>
        </w:rPr>
      </w:pPr>
    </w:p>
    <w:p w14:paraId="55247F33" w14:textId="6A7AFE9A" w:rsidR="0079234F" w:rsidRDefault="00392676">
      <w:pPr>
        <w:jc w:val="center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VERBALE N.</w:t>
      </w:r>
      <w:r w:rsidR="00A7359C">
        <w:rPr>
          <w:rStyle w:val="Nessuno"/>
          <w:b/>
          <w:bCs/>
          <w:sz w:val="24"/>
          <w:szCs w:val="24"/>
        </w:rPr>
        <w:t xml:space="preserve">    DELLA RIUNIONE DEL CONSIGLIO DELLA CLASSE …… SEZIONE ……..</w:t>
      </w:r>
    </w:p>
    <w:p w14:paraId="64D2D560" w14:textId="77777777" w:rsidR="0079234F" w:rsidRDefault="0079234F">
      <w:pPr>
        <w:jc w:val="center"/>
        <w:rPr>
          <w:rStyle w:val="Nessuno"/>
          <w:b/>
          <w:bCs/>
          <w:sz w:val="24"/>
          <w:szCs w:val="24"/>
        </w:rPr>
      </w:pPr>
    </w:p>
    <w:p w14:paraId="0750A97B" w14:textId="297B504F" w:rsidR="0079234F" w:rsidRDefault="00392676" w:rsidP="00B6501D">
      <w:pPr>
        <w:pStyle w:val="Corpotesto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Il giorno </w:t>
      </w:r>
      <w:r w:rsidR="00B6501D">
        <w:rPr>
          <w:rStyle w:val="Nessuno"/>
          <w:sz w:val="24"/>
          <w:szCs w:val="24"/>
        </w:rPr>
        <w:t>…..</w:t>
      </w:r>
      <w:r>
        <w:rPr>
          <w:rStyle w:val="Nessuno"/>
          <w:sz w:val="24"/>
          <w:szCs w:val="24"/>
        </w:rPr>
        <w:t xml:space="preserve">, alle ore </w:t>
      </w:r>
      <w:r w:rsidR="00B6501D">
        <w:rPr>
          <w:rStyle w:val="Nessuno"/>
          <w:sz w:val="24"/>
          <w:szCs w:val="24"/>
        </w:rPr>
        <w:t>…..</w:t>
      </w:r>
      <w:r>
        <w:rPr>
          <w:rStyle w:val="Nessuno"/>
          <w:sz w:val="24"/>
          <w:szCs w:val="24"/>
        </w:rPr>
        <w:t>,</w:t>
      </w:r>
      <w:r w:rsidR="00B6501D">
        <w:rPr>
          <w:rStyle w:val="Nessuno"/>
          <w:sz w:val="24"/>
          <w:szCs w:val="24"/>
        </w:rPr>
        <w:t xml:space="preserve"> </w:t>
      </w:r>
      <w:r w:rsidR="00B6501D" w:rsidRPr="00B6501D">
        <w:rPr>
          <w:rStyle w:val="Nessuno"/>
          <w:sz w:val="24"/>
          <w:szCs w:val="24"/>
        </w:rPr>
        <w:t xml:space="preserve"> in modalità telematica </w:t>
      </w:r>
      <w:r w:rsidR="001D741A">
        <w:rPr>
          <w:rStyle w:val="Nessuno"/>
          <w:sz w:val="24"/>
          <w:szCs w:val="24"/>
        </w:rPr>
        <w:t>con</w:t>
      </w:r>
      <w:r w:rsidR="00B6501D" w:rsidRPr="00B6501D">
        <w:rPr>
          <w:rStyle w:val="Nessuno"/>
          <w:sz w:val="24"/>
          <w:szCs w:val="24"/>
        </w:rPr>
        <w:t xml:space="preserve"> l’utilizzo della</w:t>
      </w:r>
      <w:r w:rsidR="00B6501D">
        <w:rPr>
          <w:rStyle w:val="Nessuno"/>
          <w:sz w:val="24"/>
          <w:szCs w:val="24"/>
        </w:rPr>
        <w:t xml:space="preserve"> </w:t>
      </w:r>
      <w:r w:rsidR="00B6501D" w:rsidRPr="00B6501D">
        <w:rPr>
          <w:rStyle w:val="Nessuno"/>
          <w:sz w:val="24"/>
          <w:szCs w:val="24"/>
        </w:rPr>
        <w:t>piattaforma G-Suite dell’Istituto, con l’applicazione Google-Meet</w:t>
      </w:r>
      <w:r w:rsidR="00B6501D">
        <w:rPr>
          <w:rStyle w:val="Nessuno"/>
          <w:sz w:val="24"/>
          <w:szCs w:val="24"/>
        </w:rPr>
        <w:t>, con il link</w:t>
      </w:r>
      <w:r>
        <w:rPr>
          <w:rStyle w:val="Nessuno"/>
          <w:sz w:val="24"/>
          <w:szCs w:val="24"/>
        </w:rPr>
        <w:t xml:space="preserve">  </w:t>
      </w:r>
      <w:r w:rsidR="00B6501D">
        <w:rPr>
          <w:rStyle w:val="Nessuno"/>
          <w:sz w:val="24"/>
          <w:szCs w:val="24"/>
        </w:rPr>
        <w:t>…………</w:t>
      </w:r>
      <w:r>
        <w:rPr>
          <w:rStyle w:val="Nessuno"/>
          <w:sz w:val="24"/>
          <w:szCs w:val="24"/>
        </w:rPr>
        <w:t xml:space="preserve">, si riuniscono i docenti </w:t>
      </w:r>
      <w:r w:rsidR="00A7359C">
        <w:rPr>
          <w:rStyle w:val="Nessuno"/>
          <w:sz w:val="24"/>
          <w:szCs w:val="24"/>
        </w:rPr>
        <w:t>del consiglio della classe ….. sezione …… , per discutere dei seguenti punti all’ O.d.G. :</w:t>
      </w:r>
    </w:p>
    <w:p w14:paraId="3C8292D9" w14:textId="77777777" w:rsidR="0079234F" w:rsidRDefault="0079234F">
      <w:pPr>
        <w:rPr>
          <w:rStyle w:val="Nessuno"/>
          <w:b/>
          <w:bCs/>
        </w:rPr>
      </w:pPr>
    </w:p>
    <w:p w14:paraId="08457CB7" w14:textId="77777777" w:rsidR="00D40A72" w:rsidRPr="00D40A72" w:rsidRDefault="00D40A72" w:rsidP="00D40A72">
      <w:pPr>
        <w:jc w:val="both"/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1.</w:t>
      </w:r>
      <w:r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  <w:t>Approvazione del verbale della seduta precedente;</w:t>
      </w:r>
    </w:p>
    <w:p w14:paraId="6CCE3C37" w14:textId="77777777" w:rsidR="00D40A72" w:rsidRPr="00D40A72" w:rsidRDefault="00D40A72" w:rsidP="00D40A72">
      <w:pPr>
        <w:jc w:val="both"/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2.</w:t>
      </w:r>
      <w:r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  <w:t xml:space="preserve">Andamento didattico – disciplinare; </w:t>
      </w:r>
    </w:p>
    <w:p w14:paraId="10447680" w14:textId="7B49F3F0" w:rsidR="008238E9" w:rsidRDefault="00D40A72" w:rsidP="00D40A72">
      <w:pPr>
        <w:jc w:val="both"/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3.</w:t>
      </w:r>
      <w:r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  <w:t>Valutazione periodica degli apprendimenti:</w:t>
      </w:r>
      <w:r w:rsidR="00CB21BA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monitoraggio attuazione PFI, PDP</w:t>
      </w:r>
      <w:r w:rsidR="00791DD8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CB21BA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PEI</w:t>
      </w:r>
      <w:r w:rsidR="00791DD8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e PCTO</w:t>
      </w:r>
      <w:r w:rsidR="00CB21BA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</w:p>
    <w:p w14:paraId="76C3BDF7" w14:textId="224F4784" w:rsidR="008238E9" w:rsidRPr="00D40A72" w:rsidRDefault="008675C1" w:rsidP="00D40A72">
      <w:pPr>
        <w:jc w:val="both"/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4.         </w:t>
      </w:r>
      <w:r w:rsidR="007C0939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Classi </w:t>
      </w:r>
      <w:r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Q</w:t>
      </w:r>
      <w:r w:rsidR="007C0939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uinte: Griglie di valutazione prima prova scritta, secondo O.M. 65/2022, Art. 21, con riferimento a D.M. </w:t>
      </w:r>
      <w:r w:rsidR="00E91F0B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1095</w:t>
      </w:r>
      <w:r w:rsidR="00915208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/201</w:t>
      </w:r>
      <w:r w:rsidR="00E91F0B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9</w:t>
      </w:r>
      <w:r w:rsidR="00915208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; </w:t>
      </w:r>
    </w:p>
    <w:p w14:paraId="08A3B397" w14:textId="4F53323C" w:rsidR="00D40A72" w:rsidRPr="00D40A72" w:rsidRDefault="007C0939" w:rsidP="00D40A72">
      <w:pPr>
        <w:jc w:val="both"/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5</w:t>
      </w:r>
      <w:r w:rsidR="00D40A72"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D40A72"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  <w:t xml:space="preserve">Classi </w:t>
      </w:r>
      <w:r w:rsidR="008675C1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Q</w:t>
      </w:r>
      <w:r w:rsidR="00D40A72"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uinte: Definizione struttura e caratteristiche seconda prova scritta</w:t>
      </w:r>
      <w:r w:rsidR="001D414D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e g</w:t>
      </w:r>
      <w:r w:rsidR="00D40A72"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, come previsto da O.M. 65/2022, Art. 20, commi 2-3-4; </w:t>
      </w:r>
    </w:p>
    <w:p w14:paraId="0B2D5B43" w14:textId="0A903C91" w:rsidR="00D40A72" w:rsidRDefault="007C0939" w:rsidP="00D40A72">
      <w:pPr>
        <w:jc w:val="both"/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6</w:t>
      </w:r>
      <w:r w:rsidR="00D40A72"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D40A72"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Classi Quinte: </w:t>
      </w:r>
      <w:r w:rsidR="00D40A72"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Curriculum dello studente: monitoraggio e compilazione, come previsto da D.M. 88 del 06/08/2020;</w:t>
      </w:r>
    </w:p>
    <w:p w14:paraId="5A704098" w14:textId="364E05C2" w:rsidR="008238E9" w:rsidRPr="00D40A72" w:rsidRDefault="008238E9" w:rsidP="00D40A72">
      <w:pPr>
        <w:jc w:val="both"/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7.         </w:t>
      </w:r>
      <w:r w:rsidR="00791DD8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Predisposizione del documento del 15 Maggio</w:t>
      </w:r>
      <w:r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0FBFC9F3" w14:textId="12694CF8" w:rsidR="00C87D51" w:rsidRDefault="008238E9" w:rsidP="00D40A72">
      <w:pPr>
        <w:jc w:val="both"/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8</w:t>
      </w:r>
      <w:r w:rsidR="00D40A72"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D40A72" w:rsidRPr="00D40A72"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ab/>
        <w:t>Varie ed eventuali.</w:t>
      </w:r>
    </w:p>
    <w:p w14:paraId="4E022011" w14:textId="4295196C" w:rsidR="00D40A72" w:rsidRDefault="00D40A72" w:rsidP="00D40A72">
      <w:pPr>
        <w:jc w:val="both"/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6CFD17A1" w14:textId="77777777" w:rsidR="00D40A72" w:rsidRPr="00C87D51" w:rsidRDefault="00D40A72" w:rsidP="00D40A72">
      <w:pPr>
        <w:jc w:val="both"/>
        <w:rPr>
          <w:rStyle w:val="Nessuno"/>
          <w:rFonts w:cs="Times New Roman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14:paraId="5DA30604" w14:textId="206CD9D2" w:rsidR="0079234F" w:rsidRDefault="00B6501D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</w:t>
      </w:r>
      <w:r w:rsidR="00392676">
        <w:rPr>
          <w:rStyle w:val="Nessuno"/>
          <w:sz w:val="24"/>
          <w:szCs w:val="24"/>
        </w:rPr>
        <w:t xml:space="preserve"> presenti i docenti:</w:t>
      </w:r>
    </w:p>
    <w:p w14:paraId="4943C2DD" w14:textId="1276E2A8" w:rsidR="0079234F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………..</w:t>
      </w:r>
    </w:p>
    <w:p w14:paraId="75E211CF" w14:textId="7CD216AD" w:rsidR="009365B6" w:rsidRDefault="009365B6">
      <w:pPr>
        <w:jc w:val="both"/>
        <w:rPr>
          <w:rStyle w:val="Nessuno"/>
          <w:sz w:val="24"/>
          <w:szCs w:val="24"/>
        </w:rPr>
      </w:pPr>
    </w:p>
    <w:p w14:paraId="22BCDB04" w14:textId="31BE0C45" w:rsidR="009365B6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Risultano assenti i docenti:</w:t>
      </w:r>
    </w:p>
    <w:p w14:paraId="62E97992" w14:textId="73D9B9B4" w:rsidR="009365B6" w:rsidRDefault="009365B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………….</w:t>
      </w:r>
    </w:p>
    <w:p w14:paraId="02B61100" w14:textId="77777777" w:rsidR="009365B6" w:rsidRDefault="009365B6">
      <w:pPr>
        <w:jc w:val="both"/>
        <w:rPr>
          <w:rStyle w:val="Nessuno"/>
          <w:b/>
          <w:bCs/>
          <w:sz w:val="24"/>
          <w:szCs w:val="24"/>
        </w:rPr>
      </w:pPr>
    </w:p>
    <w:p w14:paraId="7EA8E2D7" w14:textId="77777777" w:rsidR="00A7359C" w:rsidRDefault="00A7359C" w:rsidP="00A7359C">
      <w:pPr>
        <w:jc w:val="both"/>
        <w:rPr>
          <w:rStyle w:val="Nessuno"/>
          <w:sz w:val="24"/>
          <w:szCs w:val="24"/>
        </w:rPr>
      </w:pPr>
      <w:r w:rsidRPr="00A7359C">
        <w:rPr>
          <w:rStyle w:val="Nessuno"/>
          <w:sz w:val="24"/>
          <w:szCs w:val="24"/>
        </w:rPr>
        <w:t>Presiede la riunione</w:t>
      </w:r>
      <w:r>
        <w:rPr>
          <w:rStyle w:val="Nessuno"/>
          <w:sz w:val="24"/>
          <w:szCs w:val="24"/>
        </w:rPr>
        <w:t>:</w:t>
      </w:r>
    </w:p>
    <w:p w14:paraId="336FDF89" w14:textId="692C87B1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Dirigente scolastico; </w:t>
      </w:r>
    </w:p>
    <w:p w14:paraId="6C5E7A93" w14:textId="1F7EE6E4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Il Collaboratore Vicario; </w:t>
      </w:r>
    </w:p>
    <w:p w14:paraId="626C8388" w14:textId="35D30ED8" w:rsidR="00A7359C" w:rsidRPr="00A7359C" w:rsidRDefault="00A7359C" w:rsidP="00A7359C">
      <w:pPr>
        <w:pStyle w:val="Paragrafoelenco"/>
        <w:numPr>
          <w:ilvl w:val="0"/>
          <w:numId w:val="7"/>
        </w:numPr>
        <w:jc w:val="both"/>
        <w:rPr>
          <w:rStyle w:val="Nessuno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Il Docente Coordinatore.</w:t>
      </w:r>
    </w:p>
    <w:p w14:paraId="6B23B62B" w14:textId="77777777" w:rsidR="00A7359C" w:rsidRPr="00A7359C" w:rsidRDefault="00A7359C" w:rsidP="00A7359C">
      <w:pPr>
        <w:jc w:val="both"/>
        <w:rPr>
          <w:rStyle w:val="Nessuno"/>
          <w:sz w:val="24"/>
          <w:szCs w:val="24"/>
        </w:rPr>
      </w:pPr>
    </w:p>
    <w:p w14:paraId="1AB3E843" w14:textId="42C52D24" w:rsidR="0079234F" w:rsidRDefault="00A7359C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S</w:t>
      </w:r>
      <w:r w:rsidR="00392676">
        <w:rPr>
          <w:rStyle w:val="Nessuno"/>
          <w:sz w:val="24"/>
          <w:szCs w:val="24"/>
        </w:rPr>
        <w:t xml:space="preserve">volge la funzione di segretario verbalizzante </w:t>
      </w:r>
      <w:r w:rsidR="009365B6">
        <w:rPr>
          <w:rStyle w:val="Nessuno"/>
          <w:sz w:val="24"/>
          <w:szCs w:val="24"/>
        </w:rPr>
        <w:t>……………….</w:t>
      </w:r>
    </w:p>
    <w:p w14:paraId="7CD6F0D3" w14:textId="77777777" w:rsidR="009365B6" w:rsidRDefault="009365B6">
      <w:pPr>
        <w:jc w:val="both"/>
        <w:rPr>
          <w:rStyle w:val="Nessuno"/>
          <w:sz w:val="24"/>
          <w:szCs w:val="24"/>
        </w:rPr>
      </w:pPr>
    </w:p>
    <w:p w14:paraId="3F2606AE" w14:textId="1D4C1EFD" w:rsidR="0079234F" w:rsidRDefault="0079234F">
      <w:pPr>
        <w:jc w:val="both"/>
        <w:rPr>
          <w:rStyle w:val="Nessuno"/>
          <w:sz w:val="24"/>
          <w:szCs w:val="24"/>
        </w:rPr>
      </w:pPr>
    </w:p>
    <w:p w14:paraId="0C4D9D9D" w14:textId="4AC24FFC" w:rsidR="009365B6" w:rsidRDefault="009E521D">
      <w:pPr>
        <w:jc w:val="both"/>
        <w:rPr>
          <w:rStyle w:val="Nessuno"/>
          <w:sz w:val="24"/>
          <w:szCs w:val="24"/>
        </w:rPr>
      </w:pPr>
      <w:r w:rsidRPr="009E521D">
        <w:rPr>
          <w:rStyle w:val="Nessuno"/>
          <w:sz w:val="24"/>
          <w:szCs w:val="24"/>
        </w:rPr>
        <w:t>Relativamente a</w:t>
      </w:r>
      <w:r>
        <w:rPr>
          <w:rStyle w:val="Nessuno"/>
          <w:sz w:val="24"/>
          <w:szCs w:val="24"/>
        </w:rPr>
        <w:t xml:space="preserve"> ciascun</w:t>
      </w:r>
      <w:r w:rsidRPr="009E521D">
        <w:rPr>
          <w:rStyle w:val="Nessuno"/>
          <w:sz w:val="24"/>
          <w:szCs w:val="24"/>
        </w:rPr>
        <w:t xml:space="preserve"> punt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previst</w:t>
      </w:r>
      <w:r>
        <w:rPr>
          <w:rStyle w:val="Nessuno"/>
          <w:sz w:val="24"/>
          <w:szCs w:val="24"/>
        </w:rPr>
        <w:t>o</w:t>
      </w:r>
      <w:r w:rsidRPr="009E521D">
        <w:rPr>
          <w:rStyle w:val="Nessuno"/>
          <w:sz w:val="24"/>
          <w:szCs w:val="24"/>
        </w:rPr>
        <w:t xml:space="preserve"> all’ordine del giorno è emerso che:</w:t>
      </w:r>
    </w:p>
    <w:p w14:paraId="0D5813F0" w14:textId="717D4C33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 w:rsidRPr="009E521D">
        <w:rPr>
          <w:rStyle w:val="Nessuno"/>
          <w:rFonts w:ascii="Times New Roman" w:hAnsi="Times New Roman" w:cs="Times New Roman"/>
          <w:sz w:val="24"/>
          <w:szCs w:val="24"/>
        </w:rPr>
        <w:t>Punto 1</w:t>
      </w:r>
      <w:r>
        <w:rPr>
          <w:rStyle w:val="Nessuno"/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Nessuno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7C7AD20" w14:textId="2EB28F65" w:rsidR="009E521D" w:rsidRDefault="009E521D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2:</w:t>
      </w:r>
      <w:r w:rsidR="00A7359C">
        <w:rPr>
          <w:rStyle w:val="Nessuno"/>
          <w:rFonts w:ascii="Times New Roman" w:hAnsi="Times New Roman" w:cs="Times New Roman"/>
          <w:sz w:val="24"/>
          <w:szCs w:val="24"/>
        </w:rPr>
        <w:t xml:space="preserve"> </w:t>
      </w:r>
      <w:bookmarkStart w:id="0" w:name="_Hlk52895267"/>
      <w:r w:rsid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29F28788" w14:textId="1D10D200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>Punto 3:</w:t>
      </w:r>
      <w:r w:rsidRPr="00A7359C">
        <w:t xml:space="preserve"> </w:t>
      </w:r>
      <w:bookmarkStart w:id="1" w:name="_Hlk99534046"/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29550FE9" w14:textId="08209935" w:rsidR="008675C1" w:rsidRDefault="008675C1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4: </w:t>
      </w:r>
    </w:p>
    <w:p w14:paraId="65A24617" w14:textId="418A7D40" w:rsidR="008675C1" w:rsidRDefault="008675C1" w:rsidP="008675C1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4D40B" w14:textId="23C469E0" w:rsidR="007C0939" w:rsidRDefault="007C0939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</w:t>
      </w:r>
      <w:r w:rsidR="008675C1">
        <w:rPr>
          <w:rStyle w:val="Nessuno"/>
          <w:rFonts w:ascii="Times New Roman" w:hAnsi="Times New Roman" w:cs="Times New Roman"/>
          <w:sz w:val="24"/>
          <w:szCs w:val="24"/>
        </w:rPr>
        <w:t>5</w:t>
      </w:r>
      <w:r>
        <w:rPr>
          <w:rStyle w:val="Nessuno"/>
          <w:rFonts w:ascii="Times New Roman" w:hAnsi="Times New Roman" w:cs="Times New Roman"/>
          <w:sz w:val="24"/>
          <w:szCs w:val="24"/>
        </w:rPr>
        <w:t>:</w:t>
      </w:r>
      <w:r w:rsidR="00E91F0B">
        <w:rPr>
          <w:rStyle w:val="Nessuno"/>
          <w:rFonts w:ascii="Times New Roman" w:hAnsi="Times New Roman" w:cs="Times New Roman"/>
          <w:sz w:val="24"/>
          <w:szCs w:val="24"/>
        </w:rPr>
        <w:t xml:space="preserve"> Come definito dall’O.M. 65/2022, Art. 21, comma 2, con riferimento al d.m. 1095/2019</w:t>
      </w:r>
      <w:r w:rsidR="00545A8E">
        <w:rPr>
          <w:rStyle w:val="Nessuno"/>
          <w:rFonts w:ascii="Times New Roman" w:hAnsi="Times New Roman" w:cs="Times New Roman"/>
          <w:sz w:val="24"/>
          <w:szCs w:val="24"/>
        </w:rPr>
        <w:t xml:space="preserve">, per la prima prova scritta la commissione provvederà all’elaborazione della stessa. </w:t>
      </w:r>
    </w:p>
    <w:p w14:paraId="52CB4DAD" w14:textId="4881AE57" w:rsidR="00A7359C" w:rsidRPr="00583C75" w:rsidRDefault="00A7359C" w:rsidP="00583C75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 w:rsidRPr="00583C75">
        <w:rPr>
          <w:rStyle w:val="Nessuno"/>
          <w:rFonts w:ascii="Times New Roman" w:hAnsi="Times New Roman" w:cs="Times New Roman"/>
          <w:sz w:val="24"/>
          <w:szCs w:val="24"/>
        </w:rPr>
        <w:t xml:space="preserve">Punto </w:t>
      </w:r>
      <w:r w:rsidR="008675C1">
        <w:rPr>
          <w:rStyle w:val="Nessuno"/>
          <w:rFonts w:ascii="Times New Roman" w:hAnsi="Times New Roman" w:cs="Times New Roman"/>
          <w:sz w:val="24"/>
          <w:szCs w:val="24"/>
        </w:rPr>
        <w:t>6</w:t>
      </w:r>
      <w:r w:rsidRPr="00583C75">
        <w:rPr>
          <w:rStyle w:val="Nessuno"/>
          <w:rFonts w:ascii="Times New Roman" w:hAnsi="Times New Roman" w:cs="Times New Roman"/>
          <w:sz w:val="24"/>
          <w:szCs w:val="24"/>
        </w:rPr>
        <w:t xml:space="preserve">: </w:t>
      </w:r>
      <w:r w:rsidR="00D40A72" w:rsidRPr="00583C75">
        <w:rPr>
          <w:rStyle w:val="Nessuno"/>
          <w:rFonts w:ascii="Times New Roman" w:hAnsi="Times New Roman" w:cs="Times New Roman"/>
          <w:sz w:val="24"/>
          <w:szCs w:val="24"/>
        </w:rPr>
        <w:t xml:space="preserve">Si procede con la definizione della struttura e caratteristica della seconda prova scritta. </w:t>
      </w:r>
      <w:r w:rsidR="00583C75" w:rsidRPr="00583C75">
        <w:rPr>
          <w:rStyle w:val="Nessuno"/>
          <w:rFonts w:ascii="Times New Roman" w:hAnsi="Times New Roman" w:cs="Times New Roman"/>
          <w:sz w:val="24"/>
          <w:szCs w:val="24"/>
        </w:rPr>
        <w:t xml:space="preserve">I docenti titolari della disciplina oggetto della seconda prova di tutte le sottocommissioni operanti nella scuola </w:t>
      </w:r>
      <w:r w:rsidR="00583C75">
        <w:rPr>
          <w:rStyle w:val="Nessuno"/>
          <w:rFonts w:ascii="Times New Roman" w:hAnsi="Times New Roman" w:cs="Times New Roman"/>
          <w:sz w:val="24"/>
          <w:szCs w:val="24"/>
        </w:rPr>
        <w:t>predisporranno</w:t>
      </w:r>
      <w:r w:rsidR="00583C75" w:rsidRPr="00583C75">
        <w:rPr>
          <w:rStyle w:val="Nessuno"/>
          <w:rFonts w:ascii="Times New Roman" w:hAnsi="Times New Roman" w:cs="Times New Roman"/>
          <w:sz w:val="24"/>
          <w:szCs w:val="24"/>
        </w:rPr>
        <w:t xml:space="preserve"> collegialmente</w:t>
      </w:r>
      <w:r w:rsidR="00583C75">
        <w:rPr>
          <w:rStyle w:val="Nessuno"/>
          <w:rFonts w:ascii="Times New Roman" w:hAnsi="Times New Roman" w:cs="Times New Roman"/>
          <w:sz w:val="24"/>
          <w:szCs w:val="24"/>
        </w:rPr>
        <w:t xml:space="preserve"> struttura, tipologia</w:t>
      </w:r>
      <w:r w:rsidR="008675C1">
        <w:rPr>
          <w:rStyle w:val="Nessuno"/>
          <w:rFonts w:ascii="Times New Roman" w:hAnsi="Times New Roman" w:cs="Times New Roman"/>
          <w:sz w:val="24"/>
          <w:szCs w:val="24"/>
        </w:rPr>
        <w:t>, durata</w:t>
      </w:r>
      <w:r w:rsidR="00583C75">
        <w:rPr>
          <w:rStyle w:val="Nessuno"/>
          <w:rFonts w:ascii="Times New Roman" w:hAnsi="Times New Roman" w:cs="Times New Roman"/>
          <w:sz w:val="24"/>
          <w:szCs w:val="24"/>
        </w:rPr>
        <w:t xml:space="preserve"> e griglia di valutazione</w:t>
      </w:r>
      <w:r w:rsidR="00FC7324" w:rsidRPr="00583C75">
        <w:rPr>
          <w:rStyle w:val="Nessuno"/>
          <w:rFonts w:ascii="Times New Roman" w:hAnsi="Times New Roman" w:cs="Times New Roman"/>
          <w:sz w:val="24"/>
          <w:szCs w:val="24"/>
        </w:rPr>
        <w:t xml:space="preserve">, secondo O.M. 65/2022, Art. 20, comma 2, Allegato </w:t>
      </w:r>
      <w:r w:rsidR="00537FAC" w:rsidRPr="00583C75">
        <w:rPr>
          <w:rStyle w:val="Nessuno"/>
          <w:rFonts w:ascii="Times New Roman" w:hAnsi="Times New Roman" w:cs="Times New Roman"/>
          <w:sz w:val="24"/>
          <w:szCs w:val="24"/>
        </w:rPr>
        <w:t>B1/</w:t>
      </w:r>
      <w:r w:rsidR="00FC7324" w:rsidRPr="00583C75">
        <w:rPr>
          <w:rStyle w:val="Nessuno"/>
          <w:rFonts w:ascii="Times New Roman" w:hAnsi="Times New Roman" w:cs="Times New Roman"/>
          <w:sz w:val="24"/>
          <w:szCs w:val="24"/>
        </w:rPr>
        <w:t xml:space="preserve">B3, </w:t>
      </w:r>
      <w:r w:rsidR="00583C75">
        <w:rPr>
          <w:rStyle w:val="Nessuno"/>
          <w:rFonts w:ascii="Times New Roman" w:hAnsi="Times New Roman" w:cs="Times New Roman"/>
          <w:sz w:val="24"/>
          <w:szCs w:val="24"/>
        </w:rPr>
        <w:t xml:space="preserve">e in base a quanto sarà evidenziato nel documento della classe del 15 maggio. </w:t>
      </w:r>
    </w:p>
    <w:p w14:paraId="57CA06C4" w14:textId="4728EB7A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</w:t>
      </w:r>
      <w:r w:rsidR="008675C1">
        <w:rPr>
          <w:rStyle w:val="Nessuno"/>
          <w:rFonts w:ascii="Times New Roman" w:hAnsi="Times New Roman" w:cs="Times New Roman"/>
          <w:sz w:val="24"/>
          <w:szCs w:val="24"/>
        </w:rPr>
        <w:t>7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: 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6473E0" w14:textId="7CBD82B2" w:rsidR="00A7359C" w:rsidRDefault="00A7359C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</w:t>
      </w:r>
      <w:r w:rsidR="008675C1">
        <w:rPr>
          <w:rStyle w:val="Nessuno"/>
          <w:rFonts w:ascii="Times New Roman" w:hAnsi="Times New Roman" w:cs="Times New Roman"/>
          <w:sz w:val="24"/>
          <w:szCs w:val="24"/>
        </w:rPr>
        <w:t>8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: </w:t>
      </w:r>
      <w:bookmarkStart w:id="2" w:name="_Hlk99532912"/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4C464023" w14:textId="315821AE" w:rsidR="008238E9" w:rsidRDefault="008238E9" w:rsidP="009E521D">
      <w:pPr>
        <w:pStyle w:val="Paragrafoelenco"/>
        <w:numPr>
          <w:ilvl w:val="0"/>
          <w:numId w:val="5"/>
        </w:numPr>
        <w:rPr>
          <w:rStyle w:val="Nessuno"/>
          <w:rFonts w:ascii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 w:cs="Times New Roman"/>
          <w:sz w:val="24"/>
          <w:szCs w:val="24"/>
        </w:rPr>
        <w:t xml:space="preserve">Punto </w:t>
      </w:r>
      <w:r w:rsidR="008675C1">
        <w:rPr>
          <w:rStyle w:val="Nessuno"/>
          <w:rFonts w:ascii="Times New Roman" w:hAnsi="Times New Roman" w:cs="Times New Roman"/>
          <w:sz w:val="24"/>
          <w:szCs w:val="24"/>
        </w:rPr>
        <w:t>9</w:t>
      </w:r>
      <w:r>
        <w:rPr>
          <w:rStyle w:val="Nessuno"/>
          <w:rFonts w:ascii="Times New Roman" w:hAnsi="Times New Roman" w:cs="Times New Roman"/>
          <w:sz w:val="24"/>
          <w:szCs w:val="24"/>
        </w:rPr>
        <w:t xml:space="preserve">: </w:t>
      </w:r>
    </w:p>
    <w:p w14:paraId="14745793" w14:textId="457B0E39" w:rsidR="00E91F0B" w:rsidRDefault="00E91F0B" w:rsidP="00E91F0B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  <w:r w:rsidRPr="00A7359C">
        <w:rPr>
          <w:rStyle w:val="Nessuno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A7359C">
        <w:rPr>
          <w:rStyle w:val="Nessuno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CE1628F" w14:textId="77777777" w:rsidR="008238E9" w:rsidRDefault="008238E9" w:rsidP="008238E9">
      <w:pPr>
        <w:pStyle w:val="Paragrafoelenco"/>
        <w:rPr>
          <w:rStyle w:val="Nessuno"/>
          <w:rFonts w:ascii="Times New Roman" w:hAnsi="Times New Roman" w:cs="Times New Roman"/>
          <w:sz w:val="24"/>
          <w:szCs w:val="24"/>
        </w:rPr>
      </w:pPr>
    </w:p>
    <w:p w14:paraId="30DB27B7" w14:textId="3FF14875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Terminata l’analisi dei punti all’ordine del giorno e non avendo altro da discutere la seduta viene sciolta alle ore </w:t>
      </w:r>
      <w:r w:rsidR="009365B6">
        <w:rPr>
          <w:rStyle w:val="Nessuno"/>
          <w:sz w:val="24"/>
          <w:szCs w:val="24"/>
        </w:rPr>
        <w:t>………..</w:t>
      </w:r>
      <w:r>
        <w:rPr>
          <w:rStyle w:val="Nessuno"/>
          <w:sz w:val="24"/>
          <w:szCs w:val="24"/>
        </w:rPr>
        <w:t>.</w:t>
      </w:r>
    </w:p>
    <w:p w14:paraId="628F5D89" w14:textId="77777777" w:rsidR="0079234F" w:rsidRDefault="0079234F">
      <w:pPr>
        <w:jc w:val="both"/>
        <w:rPr>
          <w:rStyle w:val="Nessuno"/>
          <w:sz w:val="24"/>
          <w:szCs w:val="24"/>
        </w:rPr>
      </w:pPr>
    </w:p>
    <w:p w14:paraId="0CAEDD20" w14:textId="77777777" w:rsidR="0079234F" w:rsidRDefault="0079234F">
      <w:pPr>
        <w:jc w:val="both"/>
        <w:rPr>
          <w:rStyle w:val="Nessuno"/>
          <w:b/>
          <w:bCs/>
          <w:sz w:val="24"/>
          <w:szCs w:val="24"/>
        </w:rPr>
      </w:pPr>
    </w:p>
    <w:p w14:paraId="2B65CCAC" w14:textId="49F8121B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>Docente Coordinat</w:t>
      </w:r>
      <w:r w:rsidR="009365B6">
        <w:rPr>
          <w:rStyle w:val="Nessuno"/>
          <w:sz w:val="24"/>
          <w:szCs w:val="24"/>
        </w:rPr>
        <w:t>ore</w:t>
      </w:r>
      <w:r>
        <w:rPr>
          <w:rStyle w:val="Nessuno"/>
          <w:sz w:val="24"/>
          <w:szCs w:val="24"/>
        </w:rPr>
        <w:t xml:space="preserve">                                                                           Docente Verbalizzante</w:t>
      </w:r>
    </w:p>
    <w:p w14:paraId="79078096" w14:textId="64D9C70B" w:rsidR="0079234F" w:rsidRDefault="00392676">
      <w:pPr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  <w:r>
        <w:rPr>
          <w:rStyle w:val="Nessuno"/>
          <w:sz w:val="24"/>
          <w:szCs w:val="24"/>
        </w:rPr>
        <w:tab/>
      </w:r>
    </w:p>
    <w:sectPr w:rsidR="0079234F">
      <w:headerReference w:type="default" r:id="rId8"/>
      <w:footerReference w:type="default" r:id="rId9"/>
      <w:pgSz w:w="11900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F200" w14:textId="77777777" w:rsidR="00D11629" w:rsidRDefault="00D11629">
      <w:r>
        <w:separator/>
      </w:r>
    </w:p>
  </w:endnote>
  <w:endnote w:type="continuationSeparator" w:id="0">
    <w:p w14:paraId="326DE3E2" w14:textId="77777777" w:rsidR="00D11629" w:rsidRDefault="00D1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9A07" w14:textId="77777777" w:rsidR="0079234F" w:rsidRDefault="00392676">
    <w:pPr>
      <w:pStyle w:val="Pidipagina"/>
      <w:tabs>
        <w:tab w:val="clear" w:pos="9638"/>
        <w:tab w:val="right" w:pos="9612"/>
      </w:tabs>
      <w:jc w:val="right"/>
    </w:pPr>
    <w:r>
      <w:rPr>
        <w:rStyle w:val="Nessuno"/>
      </w:rPr>
      <w:fldChar w:fldCharType="begin"/>
    </w:r>
    <w:r>
      <w:rPr>
        <w:rStyle w:val="Nessuno"/>
      </w:rPr>
      <w:instrText xml:space="preserve"> PAGE </w:instrText>
    </w:r>
    <w:r>
      <w:rPr>
        <w:rStyle w:val="Nessuno"/>
      </w:rPr>
      <w:fldChar w:fldCharType="separate"/>
    </w:r>
    <w:r w:rsidR="00B6501D">
      <w:rPr>
        <w:rStyle w:val="Nessuno"/>
        <w:noProof/>
      </w:rPr>
      <w:t>1</w:t>
    </w:r>
    <w:r>
      <w:rPr>
        <w:rStyle w:val="Ness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0B86" w14:textId="77777777" w:rsidR="00D11629" w:rsidRDefault="00D11629">
      <w:r>
        <w:separator/>
      </w:r>
    </w:p>
  </w:footnote>
  <w:footnote w:type="continuationSeparator" w:id="0">
    <w:p w14:paraId="1E4C94B5" w14:textId="77777777" w:rsidR="00D11629" w:rsidRDefault="00D1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4AE9" w14:textId="77777777" w:rsidR="0079234F" w:rsidRDefault="0079234F">
    <w:pPr>
      <w:pStyle w:val="Intest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00CE"/>
    <w:multiLevelType w:val="hybridMultilevel"/>
    <w:tmpl w:val="FD8C9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3CA3"/>
    <w:multiLevelType w:val="hybridMultilevel"/>
    <w:tmpl w:val="97AC377A"/>
    <w:numStyleLink w:val="Stileimportato1"/>
  </w:abstractNum>
  <w:abstractNum w:abstractNumId="2" w15:restartNumberingAfterBreak="0">
    <w:nsid w:val="30126D7C"/>
    <w:multiLevelType w:val="hybridMultilevel"/>
    <w:tmpl w:val="147C229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1953FA"/>
    <w:multiLevelType w:val="hybridMultilevel"/>
    <w:tmpl w:val="DA42D8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234E0"/>
    <w:multiLevelType w:val="hybridMultilevel"/>
    <w:tmpl w:val="7556DD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53C73"/>
    <w:multiLevelType w:val="hybridMultilevel"/>
    <w:tmpl w:val="97AC377A"/>
    <w:styleLink w:val="Stileimportato1"/>
    <w:lvl w:ilvl="0" w:tplc="AFA6EE8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A4D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8CB4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6C3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69DD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2AC1A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E41FE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C674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BC6D1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D14729D"/>
    <w:multiLevelType w:val="hybridMultilevel"/>
    <w:tmpl w:val="80B87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97450"/>
    <w:multiLevelType w:val="hybridMultilevel"/>
    <w:tmpl w:val="D2BE7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774986">
    <w:abstractNumId w:val="5"/>
  </w:num>
  <w:num w:numId="2" w16cid:durableId="819884154">
    <w:abstractNumId w:val="1"/>
  </w:num>
  <w:num w:numId="3" w16cid:durableId="191920425">
    <w:abstractNumId w:val="6"/>
  </w:num>
  <w:num w:numId="4" w16cid:durableId="936789806">
    <w:abstractNumId w:val="3"/>
  </w:num>
  <w:num w:numId="5" w16cid:durableId="665717427">
    <w:abstractNumId w:val="0"/>
  </w:num>
  <w:num w:numId="6" w16cid:durableId="669605356">
    <w:abstractNumId w:val="7"/>
  </w:num>
  <w:num w:numId="7" w16cid:durableId="425152337">
    <w:abstractNumId w:val="2"/>
  </w:num>
  <w:num w:numId="8" w16cid:durableId="288753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4F"/>
    <w:rsid w:val="00012741"/>
    <w:rsid w:val="00017332"/>
    <w:rsid w:val="00110859"/>
    <w:rsid w:val="001179F0"/>
    <w:rsid w:val="001C47B7"/>
    <w:rsid w:val="001D414D"/>
    <w:rsid w:val="001D741A"/>
    <w:rsid w:val="00302728"/>
    <w:rsid w:val="00325A77"/>
    <w:rsid w:val="00392676"/>
    <w:rsid w:val="00397689"/>
    <w:rsid w:val="004C55C6"/>
    <w:rsid w:val="005315C4"/>
    <w:rsid w:val="00537FAC"/>
    <w:rsid w:val="00545A8E"/>
    <w:rsid w:val="00583C75"/>
    <w:rsid w:val="006208CA"/>
    <w:rsid w:val="00791DD8"/>
    <w:rsid w:val="0079234F"/>
    <w:rsid w:val="007A07C7"/>
    <w:rsid w:val="007C0939"/>
    <w:rsid w:val="008238E9"/>
    <w:rsid w:val="008675C1"/>
    <w:rsid w:val="00915208"/>
    <w:rsid w:val="00924490"/>
    <w:rsid w:val="009365B6"/>
    <w:rsid w:val="009E521D"/>
    <w:rsid w:val="00A13C18"/>
    <w:rsid w:val="00A7359C"/>
    <w:rsid w:val="00AD2FBE"/>
    <w:rsid w:val="00B6501D"/>
    <w:rsid w:val="00B81212"/>
    <w:rsid w:val="00C87D51"/>
    <w:rsid w:val="00CB21BA"/>
    <w:rsid w:val="00D04CEF"/>
    <w:rsid w:val="00D11629"/>
    <w:rsid w:val="00D2118C"/>
    <w:rsid w:val="00D40A72"/>
    <w:rsid w:val="00DA36C4"/>
    <w:rsid w:val="00E91F0B"/>
    <w:rsid w:val="00F946C1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BEF8"/>
  <w15:docId w15:val="{693F367E-BDAB-4896-8DDD-AE0ABE42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customStyle="1" w:styleId="Nessuno">
    <w:name w:val="Nessuno"/>
  </w:style>
  <w:style w:type="paragraph" w:styleId="Corpotesto">
    <w:name w:val="Body Text"/>
    <w:pPr>
      <w:jc w:val="both"/>
    </w:pPr>
    <w:rPr>
      <w:rFonts w:cs="Arial Unicode MS"/>
      <w:color w:val="000000"/>
      <w:sz w:val="28"/>
      <w:szCs w:val="28"/>
      <w:u w:color="000000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cammisa</dc:creator>
  <cp:lastModifiedBy>margherita cammisa</cp:lastModifiedBy>
  <cp:revision>6</cp:revision>
  <dcterms:created xsi:type="dcterms:W3CDTF">2022-03-23T08:10:00Z</dcterms:created>
  <dcterms:modified xsi:type="dcterms:W3CDTF">2022-04-11T07:24:00Z</dcterms:modified>
</cp:coreProperties>
</file>