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9A0D0" w14:textId="77777777" w:rsidR="007E5F1A" w:rsidRDefault="007E5F1A">
      <w:pPr>
        <w:tabs>
          <w:tab w:val="left" w:pos="9072"/>
        </w:tabs>
        <w:ind w:right="38"/>
        <w:jc w:val="center"/>
        <w:rPr>
          <w:b/>
          <w:sz w:val="24"/>
          <w:szCs w:val="24"/>
          <w:lang w:eastAsia="en-US" w:bidi="ar-SA"/>
        </w:rPr>
      </w:pPr>
      <w:bookmarkStart w:id="0" w:name="_GoBack"/>
      <w:bookmarkEnd w:id="0"/>
    </w:p>
    <w:p w14:paraId="46EFD10C" w14:textId="78E1B069"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Default="007F0015">
      <w:pPr>
        <w:pStyle w:val="Paragrafoelenco"/>
        <w:spacing w:line="312" w:lineRule="auto"/>
        <w:jc w:val="both"/>
        <w:rPr>
          <w:i/>
          <w:iCs/>
          <w:color w:val="222222"/>
          <w:sz w:val="24"/>
          <w:szCs w:val="24"/>
          <w:shd w:val="clear" w:color="auto" w:fill="FFFFFF"/>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0168C077" w14:textId="77777777" w:rsidR="007E5F1A" w:rsidRPr="008858C3" w:rsidRDefault="007E5F1A">
      <w:pPr>
        <w:pStyle w:val="Paragrafoelenco"/>
        <w:spacing w:line="312" w:lineRule="auto"/>
        <w:jc w:val="both"/>
        <w:rPr>
          <w:i/>
          <w:iCs/>
          <w:sz w:val="24"/>
          <w:szCs w:val="24"/>
        </w:rPr>
      </w:pP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prevedere</w:t>
      </w:r>
      <w:proofErr w:type="gramEnd"/>
      <w:r w:rsidRPr="008858C3">
        <w:rPr>
          <w:sz w:val="24"/>
          <w:szCs w:val="24"/>
          <w:lang w:eastAsia="en-US" w:bidi="ar-SA"/>
        </w:rPr>
        <w:t xml:space="preserv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ritenuti meritevoli di concorrere a livello nazionale. Sarà cura di ogni Ufficio Scolastico Regionale 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rsidP="007E5F1A">
      <w:pPr>
        <w:tabs>
          <w:tab w:val="left" w:pos="9072"/>
        </w:tabs>
        <w:spacing w:line="360" w:lineRule="auto"/>
        <w:ind w:right="38"/>
        <w:jc w:val="both"/>
        <w:rPr>
          <w:sz w:val="24"/>
          <w:szCs w:val="24"/>
          <w:lang w:eastAsia="en-US" w:bidi="ar-SA"/>
        </w:rPr>
      </w:pPr>
      <w:r w:rsidRPr="008858C3">
        <w:rPr>
          <w:sz w:val="24"/>
          <w:szCs w:val="24"/>
          <w:lang w:eastAsia="en-US" w:bidi="ar-SA"/>
        </w:rPr>
        <w:lastRenderedPageBreak/>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 xml:space="preserve">Concorso “I giovani ricordano la Shoah” </w:t>
      </w:r>
      <w:proofErr w:type="spellStart"/>
      <w:r w:rsidRPr="008858C3">
        <w:rPr>
          <w:b/>
          <w:bCs/>
          <w:sz w:val="24"/>
          <w:szCs w:val="24"/>
          <w:u w:val="single"/>
          <w:lang w:eastAsia="en-US" w:bidi="ar-SA"/>
        </w:rPr>
        <w:t>a.s.</w:t>
      </w:r>
      <w:proofErr w:type="spellEnd"/>
      <w:r w:rsidRPr="008858C3">
        <w:rPr>
          <w:b/>
          <w:bCs/>
          <w:sz w:val="24"/>
          <w:szCs w:val="24"/>
          <w:u w:val="single"/>
          <w:lang w:eastAsia="en-US" w:bidi="ar-SA"/>
        </w:rPr>
        <w:t xml:space="preserve">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Rilevazione statistica</w:t>
      </w:r>
    </w:p>
    <w:p w14:paraId="2EEC93BD" w14:textId="77777777" w:rsidR="007E5F1A"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w:t>
      </w:r>
    </w:p>
    <w:p w14:paraId="405E1435" w14:textId="77777777" w:rsidR="007E5F1A" w:rsidRDefault="007E5F1A">
      <w:pPr>
        <w:tabs>
          <w:tab w:val="left" w:pos="9072"/>
        </w:tabs>
        <w:spacing w:line="360" w:lineRule="auto"/>
        <w:ind w:right="38" w:firstLine="566"/>
        <w:jc w:val="both"/>
        <w:rPr>
          <w:color w:val="000000" w:themeColor="text1"/>
          <w:sz w:val="24"/>
          <w:szCs w:val="24"/>
          <w:lang w:eastAsia="en-US" w:bidi="ar-SA"/>
        </w:rPr>
      </w:pPr>
    </w:p>
    <w:p w14:paraId="2085782A" w14:textId="44EC82AE" w:rsidR="00784547" w:rsidRPr="008858C3" w:rsidRDefault="007F0015" w:rsidP="007E5F1A">
      <w:pPr>
        <w:tabs>
          <w:tab w:val="left" w:pos="9072"/>
        </w:tabs>
        <w:spacing w:line="360" w:lineRule="auto"/>
        <w:ind w:right="38"/>
        <w:jc w:val="both"/>
        <w:rPr>
          <w:color w:val="000000" w:themeColor="text1"/>
          <w:sz w:val="24"/>
          <w:szCs w:val="24"/>
          <w:lang w:eastAsia="en-US" w:bidi="ar-SA"/>
        </w:rPr>
      </w:pPr>
      <w:r w:rsidRPr="008858C3">
        <w:rPr>
          <w:color w:val="000000" w:themeColor="text1"/>
          <w:sz w:val="24"/>
          <w:szCs w:val="24"/>
          <w:lang w:eastAsia="en-US" w:bidi="ar-SA"/>
        </w:rPr>
        <w:t xml:space="preserve">anni scolastici, monitorare la ricaduta dell’iniziativa medesima attraverso la rilevazione di dati </w:t>
      </w:r>
      <w:r w:rsidRPr="008858C3">
        <w:rPr>
          <w:color w:val="000000" w:themeColor="text1"/>
          <w:sz w:val="24"/>
          <w:szCs w:val="24"/>
          <w:lang w:eastAsia="en-US" w:bidi="ar-SA"/>
        </w:rPr>
        <w:lastRenderedPageBreak/>
        <w:t xml:space="preserve">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w:t>
      </w:r>
      <w:proofErr w:type="spellStart"/>
      <w:r w:rsidRPr="008858C3">
        <w:rPr>
          <w:sz w:val="24"/>
          <w:szCs w:val="24"/>
          <w:lang w:eastAsia="en-US" w:bidi="ar-SA"/>
        </w:rPr>
        <w:t>a.s.</w:t>
      </w:r>
      <w:proofErr w:type="spellEnd"/>
      <w:r w:rsidRPr="008858C3">
        <w:rPr>
          <w:sz w:val="24"/>
          <w:szCs w:val="24"/>
          <w:lang w:eastAsia="en-US" w:bidi="ar-SA"/>
        </w:rPr>
        <w:t xml:space="preserve">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095AA6">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4A701884" w14:textId="3C52B810" w:rsidR="000D186A" w:rsidRPr="000D186A" w:rsidRDefault="007F0015" w:rsidP="000D186A">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698696D4" w14:textId="77777777" w:rsidR="000D186A" w:rsidRDefault="000D186A">
      <w:pPr>
        <w:ind w:left="198" w:right="-1" w:hanging="198"/>
        <w:rPr>
          <w:b/>
          <w:sz w:val="24"/>
          <w:szCs w:val="24"/>
          <w:u w:val="single"/>
          <w:lang w:eastAsia="en-US" w:bidi="ar-SA"/>
        </w:rPr>
      </w:pPr>
    </w:p>
    <w:p w14:paraId="7105AA8D" w14:textId="405CB463"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w:t>
      </w:r>
      <w:r w:rsidR="000D186A">
        <w:rPr>
          <w:b/>
          <w:sz w:val="24"/>
          <w:szCs w:val="24"/>
          <w:u w:val="single"/>
          <w:lang w:eastAsia="en-US" w:bidi="ar-SA"/>
        </w:rPr>
        <w:t>o</w:t>
      </w:r>
      <w:r w:rsidRPr="008858C3">
        <w:rPr>
          <w:b/>
          <w:sz w:val="24"/>
          <w:szCs w:val="24"/>
          <w:u w:val="single"/>
          <w:lang w:eastAsia="en-US" w:bidi="ar-SA"/>
        </w:rPr>
        <w:t>:</w:t>
      </w:r>
    </w:p>
    <w:p w14:paraId="016CD7BE" w14:textId="77777777" w:rsidR="00784547" w:rsidRPr="008858C3" w:rsidRDefault="00784547">
      <w:pPr>
        <w:ind w:right="-1"/>
        <w:rPr>
          <w:sz w:val="27"/>
          <w:szCs w:val="24"/>
          <w:lang w:eastAsia="en-US" w:bidi="ar-SA"/>
        </w:rPr>
      </w:pPr>
    </w:p>
    <w:p w14:paraId="51E9CC90" w14:textId="73D9C29A" w:rsidR="00C74458" w:rsidRPr="000D186A" w:rsidRDefault="007F0015" w:rsidP="000D186A">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7E82B5EC" w14:textId="77777777" w:rsidR="007E5F1A" w:rsidRDefault="007E5F1A">
      <w:pPr>
        <w:widowControl/>
        <w:spacing w:before="72" w:after="160" w:line="259" w:lineRule="auto"/>
        <w:ind w:right="3"/>
        <w:jc w:val="center"/>
        <w:rPr>
          <w:rFonts w:eastAsia="Calibri"/>
          <w:b/>
          <w:sz w:val="28"/>
          <w:u w:val="thick"/>
          <w:lang w:eastAsia="en-US" w:bidi="ar-SA"/>
        </w:rPr>
      </w:pPr>
    </w:p>
    <w:p w14:paraId="0AA359FD" w14:textId="77777777" w:rsidR="007E5F1A" w:rsidRDefault="007E5F1A">
      <w:pPr>
        <w:widowControl/>
        <w:spacing w:before="72" w:after="160" w:line="259" w:lineRule="auto"/>
        <w:ind w:right="3"/>
        <w:jc w:val="center"/>
        <w:rPr>
          <w:rFonts w:eastAsia="Calibri"/>
          <w:b/>
          <w:sz w:val="28"/>
          <w:u w:val="thick"/>
          <w:lang w:eastAsia="en-US" w:bidi="ar-SA"/>
        </w:rPr>
      </w:pPr>
    </w:p>
    <w:p w14:paraId="586F60E5" w14:textId="77777777" w:rsidR="007E5F1A" w:rsidRDefault="007E5F1A">
      <w:pPr>
        <w:widowControl/>
        <w:spacing w:before="72" w:after="160" w:line="259" w:lineRule="auto"/>
        <w:ind w:right="3"/>
        <w:jc w:val="center"/>
        <w:rPr>
          <w:rFonts w:eastAsia="Calibri"/>
          <w:b/>
          <w:sz w:val="28"/>
          <w:u w:val="thick"/>
          <w:lang w:eastAsia="en-US" w:bidi="ar-SA"/>
        </w:rPr>
      </w:pPr>
    </w:p>
    <w:p w14:paraId="1BC1E7AE" w14:textId="77777777" w:rsidR="007E5F1A" w:rsidRDefault="007E5F1A" w:rsidP="007E5F1A">
      <w:pPr>
        <w:widowControl/>
        <w:spacing w:before="72" w:after="160" w:line="259" w:lineRule="auto"/>
        <w:ind w:right="3"/>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lastRenderedPageBreak/>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FCBA57C"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 xml:space="preserve">Accludere copia dell’Allegato 1 </w:t>
      </w:r>
      <w:r w:rsidR="00E47198">
        <w:rPr>
          <w:b/>
          <w:sz w:val="24"/>
          <w:lang w:eastAsia="en-US" w:bidi="ar-SA"/>
        </w:rPr>
        <w:t>al Form indicato</w:t>
      </w:r>
      <w:r w:rsidR="00FE6E43">
        <w:rPr>
          <w:b/>
          <w:sz w:val="24"/>
          <w:lang w:eastAsia="en-US" w:bidi="ar-SA"/>
        </w:rPr>
        <w:t xml:space="preserve"> nella Nota USR-Campania</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proofErr w:type="spellStart"/>
      <w:r w:rsidRPr="008858C3">
        <w:rPr>
          <w:rFonts w:eastAsia="Calibri"/>
          <w:b/>
          <w:sz w:val="28"/>
          <w:lang w:eastAsia="en-US" w:bidi="ar-SA"/>
        </w:rPr>
        <w:t>a.s.</w:t>
      </w:r>
      <w:proofErr w:type="spellEnd"/>
      <w:r w:rsidRPr="008858C3">
        <w:rPr>
          <w:rFonts w:eastAsia="Calibri"/>
          <w:b/>
          <w:sz w:val="28"/>
          <w:lang w:eastAsia="en-US" w:bidi="ar-SA"/>
        </w:rPr>
        <w:t xml:space="preserve">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pBdr>
          <w:bottom w:val="single" w:sz="12" w:space="1" w:color="auto"/>
        </w:pBdr>
        <w:spacing w:after="160" w:line="259" w:lineRule="auto"/>
        <w:ind w:left="5670" w:right="3"/>
        <w:rPr>
          <w:sz w:val="24"/>
          <w:szCs w:val="24"/>
          <w:lang w:eastAsia="en-US" w:bidi="ar-SA"/>
        </w:rPr>
      </w:pPr>
    </w:p>
    <w:p w14:paraId="5EF0D0AA" w14:textId="77777777" w:rsidR="007E5F1A" w:rsidRDefault="007E5F1A">
      <w:pPr>
        <w:widowControl/>
        <w:spacing w:after="160" w:line="259" w:lineRule="auto"/>
        <w:ind w:right="3" w:firstLine="5103"/>
        <w:rPr>
          <w:rFonts w:eastAsia="Calibri"/>
          <w:sz w:val="24"/>
          <w:szCs w:val="24"/>
          <w:lang w:eastAsia="en-US" w:bidi="ar-SA"/>
        </w:rPr>
      </w:pPr>
    </w:p>
    <w:p w14:paraId="2DF0EBA7" w14:textId="77777777" w:rsidR="007E5F1A" w:rsidRDefault="007E5F1A">
      <w:pPr>
        <w:widowControl/>
        <w:spacing w:after="160" w:line="259" w:lineRule="auto"/>
        <w:ind w:right="3" w:firstLine="5103"/>
        <w:rPr>
          <w:rFonts w:eastAsia="Calibri"/>
          <w:sz w:val="24"/>
          <w:szCs w:val="24"/>
          <w:lang w:eastAsia="en-US" w:bidi="ar-SA"/>
        </w:rPr>
      </w:pPr>
    </w:p>
    <w:p w14:paraId="5712E637" w14:textId="77777777" w:rsidR="007E5F1A" w:rsidRPr="008858C3" w:rsidRDefault="007E5F1A">
      <w:pPr>
        <w:widowControl/>
        <w:spacing w:after="160" w:line="259" w:lineRule="auto"/>
        <w:ind w:right="3" w:firstLine="5103"/>
        <w:rPr>
          <w:rFonts w:eastAsia="Calibri"/>
          <w:sz w:val="24"/>
          <w:szCs w:val="24"/>
          <w:lang w:eastAsia="en-US" w:bidi="ar-SA"/>
        </w:rPr>
      </w:pP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Default="00784547">
      <w:pPr>
        <w:widowControl/>
        <w:tabs>
          <w:tab w:val="left" w:pos="525"/>
        </w:tabs>
        <w:spacing w:before="240" w:after="160" w:line="259" w:lineRule="auto"/>
        <w:ind w:right="3"/>
        <w:jc w:val="both"/>
        <w:rPr>
          <w:b/>
          <w:sz w:val="24"/>
          <w:lang w:eastAsia="en-US" w:bidi="ar-SA"/>
        </w:rPr>
      </w:pPr>
    </w:p>
    <w:p w14:paraId="7F7F73F9" w14:textId="77777777" w:rsidR="007E5F1A" w:rsidRPr="008858C3" w:rsidRDefault="007E5F1A">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9F6ED06" w14:textId="2C713359" w:rsidR="00784547" w:rsidRPr="008858C3" w:rsidRDefault="007F0015" w:rsidP="00E47198">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4547" w:rsidRPr="008858C3" w:rsidSect="00E47198">
      <w:headerReference w:type="default" r:id="rId10"/>
      <w:footerReference w:type="default" r:id="rId11"/>
      <w:pgSz w:w="11906" w:h="16838"/>
      <w:pgMar w:top="1417" w:right="1134" w:bottom="1134" w:left="1134" w:header="284" w:footer="429"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A8D18" w14:textId="77777777" w:rsidR="00FD24F9" w:rsidRPr="008858C3" w:rsidRDefault="00FD24F9">
      <w:r w:rsidRPr="008858C3">
        <w:separator/>
      </w:r>
    </w:p>
  </w:endnote>
  <w:endnote w:type="continuationSeparator" w:id="0">
    <w:p w14:paraId="7AFBBDDC" w14:textId="77777777" w:rsidR="00FD24F9" w:rsidRPr="008858C3" w:rsidRDefault="00FD24F9">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EE20" w14:textId="77777777" w:rsidR="00FD24F9" w:rsidRPr="008858C3" w:rsidRDefault="00FD24F9">
      <w:r w:rsidRPr="008858C3">
        <w:separator/>
      </w:r>
    </w:p>
  </w:footnote>
  <w:footnote w:type="continuationSeparator" w:id="0">
    <w:p w14:paraId="04972A36" w14:textId="77777777" w:rsidR="00FD24F9" w:rsidRPr="008858C3" w:rsidRDefault="00FD24F9">
      <w:r w:rsidRPr="008858C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5AA6"/>
    <w:rsid w:val="00097E9A"/>
    <w:rsid w:val="000D186A"/>
    <w:rsid w:val="000F1F1E"/>
    <w:rsid w:val="001B2B85"/>
    <w:rsid w:val="001E0B75"/>
    <w:rsid w:val="002B0F1C"/>
    <w:rsid w:val="00301243"/>
    <w:rsid w:val="0033175B"/>
    <w:rsid w:val="00350661"/>
    <w:rsid w:val="003858F4"/>
    <w:rsid w:val="003F1DF7"/>
    <w:rsid w:val="003F39EE"/>
    <w:rsid w:val="004579C2"/>
    <w:rsid w:val="00510788"/>
    <w:rsid w:val="005164D7"/>
    <w:rsid w:val="00522F86"/>
    <w:rsid w:val="005421F7"/>
    <w:rsid w:val="005D4ADC"/>
    <w:rsid w:val="005F451D"/>
    <w:rsid w:val="00642BC4"/>
    <w:rsid w:val="00784547"/>
    <w:rsid w:val="007C5842"/>
    <w:rsid w:val="007E5F1A"/>
    <w:rsid w:val="007F0015"/>
    <w:rsid w:val="008858C3"/>
    <w:rsid w:val="008A4BBC"/>
    <w:rsid w:val="009A7450"/>
    <w:rsid w:val="00A541C8"/>
    <w:rsid w:val="00A64BF5"/>
    <w:rsid w:val="00A93B28"/>
    <w:rsid w:val="00BB1784"/>
    <w:rsid w:val="00BC0B76"/>
    <w:rsid w:val="00BF6FD1"/>
    <w:rsid w:val="00C715EA"/>
    <w:rsid w:val="00C74458"/>
    <w:rsid w:val="00DE776E"/>
    <w:rsid w:val="00E47198"/>
    <w:rsid w:val="00E87174"/>
    <w:rsid w:val="00EC25C4"/>
    <w:rsid w:val="00F32C77"/>
    <w:rsid w:val="00F82AEA"/>
    <w:rsid w:val="00FA3341"/>
    <w:rsid w:val="00FB1BC7"/>
    <w:rsid w:val="00FD24F9"/>
    <w:rsid w:val="00FE6E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165B-6C0F-4552-B807-AA3471EA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Utente</cp:lastModifiedBy>
  <cp:revision>2</cp:revision>
  <cp:lastPrinted>2020-01-29T09:47:00Z</cp:lastPrinted>
  <dcterms:created xsi:type="dcterms:W3CDTF">2023-11-17T08:45:00Z</dcterms:created>
  <dcterms:modified xsi:type="dcterms:W3CDTF">2023-11-17T08:45:00Z</dcterms:modified>
  <dc:language>it-IT</dc:language>
</cp:coreProperties>
</file>